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BCA" w:rsidRDefault="00151BCA" w:rsidP="00151BCA">
      <w:pPr>
        <w:jc w:val="center"/>
        <w:rPr>
          <w:b/>
          <w:szCs w:val="28"/>
        </w:rPr>
      </w:pPr>
      <w:r>
        <w:rPr>
          <w:b/>
          <w:szCs w:val="28"/>
        </w:rPr>
        <w:t xml:space="preserve">ЗВЕРНЕННЯ </w:t>
      </w:r>
    </w:p>
    <w:p w:rsidR="00151BCA" w:rsidRDefault="00151BCA" w:rsidP="00151BCA">
      <w:pPr>
        <w:jc w:val="center"/>
        <w:rPr>
          <w:b/>
          <w:szCs w:val="28"/>
        </w:rPr>
      </w:pPr>
      <w:r>
        <w:rPr>
          <w:b/>
          <w:szCs w:val="28"/>
        </w:rPr>
        <w:t xml:space="preserve">Депутатів Чернівецької обласної ради </w:t>
      </w:r>
      <w:r>
        <w:rPr>
          <w:b/>
          <w:szCs w:val="28"/>
          <w:lang w:val="en-US"/>
        </w:rPr>
        <w:t>VII</w:t>
      </w:r>
      <w:r w:rsidRPr="006847B5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скликання до </w:t>
      </w:r>
    </w:p>
    <w:p w:rsidR="00151BCA" w:rsidRDefault="00151BCA" w:rsidP="00151BCA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Кабінету Міністрів України</w:t>
      </w:r>
    </w:p>
    <w:p w:rsidR="00151BCA" w:rsidRPr="00FF5DBA" w:rsidRDefault="00151BCA" w:rsidP="00151BCA">
      <w:pPr>
        <w:jc w:val="center"/>
        <w:rPr>
          <w:rFonts w:ascii="Times New Roman" w:hAnsi="Times New Roman"/>
          <w:b/>
          <w:szCs w:val="28"/>
        </w:rPr>
      </w:pPr>
    </w:p>
    <w:p w:rsidR="00151BCA" w:rsidRPr="00B63263" w:rsidRDefault="00151BCA" w:rsidP="00151BCA">
      <w:pPr>
        <w:ind w:firstLine="708"/>
        <w:jc w:val="both"/>
        <w:rPr>
          <w:rFonts w:ascii="Times New Roman" w:hAnsi="Times New Roman"/>
          <w:color w:val="000000"/>
          <w:shd w:val="clear" w:color="auto" w:fill="FFFFFF"/>
        </w:rPr>
      </w:pPr>
      <w:r w:rsidRPr="00B63263">
        <w:rPr>
          <w:rFonts w:ascii="Times New Roman" w:hAnsi="Times New Roman"/>
          <w:color w:val="000000"/>
          <w:shd w:val="clear" w:color="auto" w:fill="FFFFFF"/>
        </w:rPr>
        <w:t xml:space="preserve">Відзначаючи 20-річчя партнерства округу </w:t>
      </w:r>
      <w:proofErr w:type="spellStart"/>
      <w:r w:rsidRPr="00B63263">
        <w:rPr>
          <w:rFonts w:ascii="Times New Roman" w:hAnsi="Times New Roman"/>
          <w:color w:val="000000"/>
          <w:shd w:val="clear" w:color="auto" w:fill="FFFFFF"/>
        </w:rPr>
        <w:t>Чернівці-Швабія-Сучава</w:t>
      </w:r>
      <w:proofErr w:type="spellEnd"/>
      <w:r w:rsidRPr="00B63263">
        <w:rPr>
          <w:rFonts w:ascii="Times New Roman" w:hAnsi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hd w:val="clear" w:color="auto" w:fill="FFFFFF"/>
        </w:rPr>
        <w:t>(</w:t>
      </w:r>
      <w:r w:rsidRPr="00B63263">
        <w:rPr>
          <w:rFonts w:ascii="Times New Roman" w:hAnsi="Times New Roman"/>
          <w:color w:val="000000"/>
          <w:shd w:val="clear" w:color="auto" w:fill="FFFFFF"/>
        </w:rPr>
        <w:t>в період 01-05.05.2017</w:t>
      </w:r>
      <w:r>
        <w:rPr>
          <w:rFonts w:ascii="Times New Roman" w:hAnsi="Times New Roman"/>
          <w:color w:val="000000"/>
          <w:shd w:val="clear" w:color="auto" w:fill="FFFFFF"/>
        </w:rPr>
        <w:t xml:space="preserve"> в м. </w:t>
      </w:r>
      <w:proofErr w:type="spellStart"/>
      <w:r>
        <w:rPr>
          <w:rFonts w:ascii="Times New Roman" w:hAnsi="Times New Roman"/>
          <w:color w:val="000000"/>
          <w:shd w:val="clear" w:color="auto" w:fill="FFFFFF"/>
        </w:rPr>
        <w:t>Аугсбург</w:t>
      </w:r>
      <w:proofErr w:type="spellEnd"/>
      <w:r>
        <w:rPr>
          <w:rFonts w:ascii="Times New Roman" w:hAnsi="Times New Roman"/>
          <w:color w:val="000000"/>
          <w:shd w:val="clear" w:color="auto" w:fill="FFFFFF"/>
        </w:rPr>
        <w:t xml:space="preserve">, </w:t>
      </w:r>
      <w:r w:rsidRPr="00B63263">
        <w:rPr>
          <w:rFonts w:ascii="Times New Roman" w:hAnsi="Times New Roman"/>
          <w:color w:val="000000"/>
          <w:shd w:val="clear" w:color="auto" w:fill="FFFFFF"/>
        </w:rPr>
        <w:t xml:space="preserve">округ </w:t>
      </w:r>
      <w:proofErr w:type="spellStart"/>
      <w:r w:rsidRPr="00B63263">
        <w:rPr>
          <w:rFonts w:ascii="Times New Roman" w:hAnsi="Times New Roman"/>
          <w:color w:val="000000"/>
          <w:shd w:val="clear" w:color="auto" w:fill="FFFFFF"/>
        </w:rPr>
        <w:t>Швабія</w:t>
      </w:r>
      <w:proofErr w:type="spellEnd"/>
      <w:r w:rsidRPr="00B63263">
        <w:rPr>
          <w:rFonts w:ascii="Times New Roman" w:hAnsi="Times New Roman"/>
          <w:color w:val="000000"/>
          <w:shd w:val="clear" w:color="auto" w:fill="FFFFFF"/>
        </w:rPr>
        <w:t xml:space="preserve">, Німеччина) та на </w:t>
      </w:r>
      <w:r>
        <w:rPr>
          <w:rFonts w:ascii="Times New Roman" w:hAnsi="Times New Roman"/>
          <w:color w:val="000000"/>
          <w:shd w:val="clear" w:color="auto" w:fill="FFFFFF"/>
        </w:rPr>
        <w:t xml:space="preserve">основі проведеного спільного засідання депутатів </w:t>
      </w:r>
      <w:r w:rsidRPr="00B80208">
        <w:rPr>
          <w:rFonts w:ascii="Times New Roman" w:hAnsi="Times New Roman"/>
          <w:szCs w:val="28"/>
        </w:rPr>
        <w:t>Чернівецької обласної ради</w:t>
      </w:r>
      <w:r>
        <w:rPr>
          <w:rFonts w:ascii="Times New Roman" w:hAnsi="Times New Roman"/>
          <w:color w:val="000000"/>
          <w:shd w:val="clear" w:color="auto" w:fill="FFFFFF"/>
        </w:rPr>
        <w:t xml:space="preserve"> та радників </w:t>
      </w:r>
      <w:proofErr w:type="spellStart"/>
      <w:r w:rsidRPr="00B80208">
        <w:rPr>
          <w:rFonts w:ascii="Times New Roman" w:hAnsi="Times New Roman"/>
          <w:szCs w:val="28"/>
        </w:rPr>
        <w:t>Сучавської</w:t>
      </w:r>
      <w:proofErr w:type="spellEnd"/>
      <w:r w:rsidRPr="00B80208">
        <w:rPr>
          <w:rFonts w:ascii="Times New Roman" w:hAnsi="Times New Roman"/>
          <w:szCs w:val="28"/>
        </w:rPr>
        <w:t xml:space="preserve"> повітової ради </w:t>
      </w:r>
      <w:r>
        <w:rPr>
          <w:rFonts w:ascii="Times New Roman" w:hAnsi="Times New Roman"/>
          <w:color w:val="000000"/>
          <w:shd w:val="clear" w:color="auto" w:fill="FFFFFF"/>
        </w:rPr>
        <w:t>(</w:t>
      </w:r>
      <w:r w:rsidRPr="00B80208">
        <w:rPr>
          <w:rFonts w:ascii="Times New Roman" w:hAnsi="Times New Roman"/>
          <w:szCs w:val="28"/>
        </w:rPr>
        <w:t>21</w:t>
      </w:r>
      <w:r>
        <w:rPr>
          <w:rFonts w:ascii="Times New Roman" w:hAnsi="Times New Roman"/>
          <w:szCs w:val="28"/>
        </w:rPr>
        <w:t xml:space="preserve">.10.2016 р. в м. Сучава, </w:t>
      </w:r>
      <w:r w:rsidRPr="00B80208">
        <w:rPr>
          <w:rFonts w:ascii="Times New Roman" w:hAnsi="Times New Roman"/>
          <w:szCs w:val="28"/>
        </w:rPr>
        <w:t>Румунія)</w:t>
      </w:r>
      <w:r>
        <w:rPr>
          <w:rFonts w:ascii="Times New Roman" w:hAnsi="Times New Roman"/>
          <w:szCs w:val="28"/>
        </w:rPr>
        <w:t xml:space="preserve">, представники регіонів </w:t>
      </w:r>
      <w:r w:rsidRPr="00B63263">
        <w:rPr>
          <w:rFonts w:ascii="Times New Roman" w:hAnsi="Times New Roman"/>
          <w:color w:val="000000"/>
          <w:shd w:val="clear" w:color="auto" w:fill="FFFFFF"/>
        </w:rPr>
        <w:t xml:space="preserve">мали можливість </w:t>
      </w:r>
      <w:r>
        <w:rPr>
          <w:rFonts w:ascii="Times New Roman" w:hAnsi="Times New Roman"/>
          <w:color w:val="000000"/>
          <w:shd w:val="clear" w:color="auto" w:fill="FFFFFF"/>
        </w:rPr>
        <w:t xml:space="preserve">обговорити </w:t>
      </w:r>
      <w:r w:rsidRPr="00B63263">
        <w:rPr>
          <w:rFonts w:ascii="Times New Roman" w:hAnsi="Times New Roman"/>
          <w:color w:val="000000"/>
          <w:shd w:val="clear" w:color="auto" w:fill="FFFFFF"/>
        </w:rPr>
        <w:t xml:space="preserve">деякі аспекти, </w:t>
      </w:r>
      <w:r>
        <w:rPr>
          <w:rFonts w:ascii="Times New Roman" w:hAnsi="Times New Roman"/>
          <w:color w:val="000000"/>
          <w:shd w:val="clear" w:color="auto" w:fill="FFFFFF"/>
        </w:rPr>
        <w:t xml:space="preserve">які суттєво впливають на розвиток прикордонних районів обох адміністративно-територіальних одиниць. Основними питаннями дискусії стали проблеми, </w:t>
      </w:r>
      <w:r w:rsidRPr="00B63263">
        <w:rPr>
          <w:rFonts w:ascii="Times New Roman" w:hAnsi="Times New Roman"/>
          <w:color w:val="000000"/>
          <w:shd w:val="clear" w:color="auto" w:fill="FFFFFF"/>
        </w:rPr>
        <w:t xml:space="preserve">з якими </w:t>
      </w:r>
      <w:r>
        <w:rPr>
          <w:rFonts w:ascii="Times New Roman" w:hAnsi="Times New Roman"/>
          <w:color w:val="000000"/>
          <w:shd w:val="clear" w:color="auto" w:fill="FFFFFF"/>
        </w:rPr>
        <w:t xml:space="preserve">ми </w:t>
      </w:r>
      <w:r w:rsidRPr="00B63263">
        <w:rPr>
          <w:rFonts w:ascii="Times New Roman" w:hAnsi="Times New Roman"/>
          <w:color w:val="000000"/>
          <w:shd w:val="clear" w:color="auto" w:fill="FFFFFF"/>
        </w:rPr>
        <w:t>стикаємося в нашому прагненні покращити умови життя громадян</w:t>
      </w:r>
      <w:r>
        <w:rPr>
          <w:rFonts w:ascii="Times New Roman" w:hAnsi="Times New Roman"/>
          <w:color w:val="000000"/>
          <w:shd w:val="clear" w:color="auto" w:fill="FFFFFF"/>
        </w:rPr>
        <w:t xml:space="preserve"> прикордонної зони та </w:t>
      </w:r>
      <w:r w:rsidRPr="00B63263">
        <w:rPr>
          <w:rFonts w:ascii="Times New Roman" w:hAnsi="Times New Roman"/>
          <w:color w:val="000000"/>
          <w:shd w:val="clear" w:color="auto" w:fill="FFFFFF"/>
        </w:rPr>
        <w:t>забезпеч</w:t>
      </w:r>
      <w:r>
        <w:rPr>
          <w:rFonts w:ascii="Times New Roman" w:hAnsi="Times New Roman"/>
          <w:color w:val="000000"/>
          <w:shd w:val="clear" w:color="auto" w:fill="FFFFFF"/>
        </w:rPr>
        <w:t xml:space="preserve">ити </w:t>
      </w:r>
      <w:r w:rsidRPr="00B63263">
        <w:rPr>
          <w:rFonts w:ascii="Times New Roman" w:hAnsi="Times New Roman"/>
          <w:color w:val="000000"/>
          <w:shd w:val="clear" w:color="auto" w:fill="FFFFFF"/>
        </w:rPr>
        <w:t>комфортн</w:t>
      </w:r>
      <w:r>
        <w:rPr>
          <w:rFonts w:ascii="Times New Roman" w:hAnsi="Times New Roman"/>
          <w:color w:val="000000"/>
          <w:shd w:val="clear" w:color="auto" w:fill="FFFFFF"/>
        </w:rPr>
        <w:t>і</w:t>
      </w:r>
      <w:r w:rsidRPr="00B63263">
        <w:rPr>
          <w:rFonts w:ascii="Times New Roman" w:hAnsi="Times New Roman"/>
          <w:color w:val="000000"/>
          <w:shd w:val="clear" w:color="auto" w:fill="FFFFFF"/>
        </w:rPr>
        <w:t>ст</w:t>
      </w:r>
      <w:r>
        <w:rPr>
          <w:rFonts w:ascii="Times New Roman" w:hAnsi="Times New Roman"/>
          <w:color w:val="000000"/>
          <w:shd w:val="clear" w:color="auto" w:fill="FFFFFF"/>
        </w:rPr>
        <w:t>ь</w:t>
      </w:r>
      <w:r w:rsidRPr="00B63263">
        <w:rPr>
          <w:rFonts w:ascii="Times New Roman" w:hAnsi="Times New Roman"/>
          <w:color w:val="000000"/>
          <w:shd w:val="clear" w:color="auto" w:fill="FFFFFF"/>
        </w:rPr>
        <w:t xml:space="preserve"> транзиту всіх подорожуючих з Європи, які перетинають цю зону, особливо через контрольно-пропускний пункт </w:t>
      </w:r>
      <w:proofErr w:type="spellStart"/>
      <w:r w:rsidRPr="00B63263">
        <w:rPr>
          <w:rFonts w:ascii="Times New Roman" w:hAnsi="Times New Roman"/>
          <w:color w:val="000000"/>
          <w:shd w:val="clear" w:color="auto" w:fill="FFFFFF"/>
        </w:rPr>
        <w:t>Порубне</w:t>
      </w:r>
      <w:proofErr w:type="spellEnd"/>
      <w:r w:rsidRPr="00B63263">
        <w:rPr>
          <w:rFonts w:ascii="Times New Roman" w:hAnsi="Times New Roman"/>
          <w:color w:val="000000"/>
          <w:shd w:val="clear" w:color="auto" w:fill="FFFFFF"/>
        </w:rPr>
        <w:t xml:space="preserve"> -</w:t>
      </w:r>
      <w:r>
        <w:rPr>
          <w:rFonts w:ascii="Times New Roman" w:hAnsi="Times New Roman"/>
          <w:color w:val="000000"/>
          <w:shd w:val="clear" w:color="auto" w:fill="FFFFFF"/>
        </w:rPr>
        <w:t xml:space="preserve"> </w:t>
      </w:r>
      <w:proofErr w:type="spellStart"/>
      <w:r w:rsidRPr="00B63263">
        <w:rPr>
          <w:rFonts w:ascii="Times New Roman" w:hAnsi="Times New Roman"/>
          <w:color w:val="000000"/>
          <w:shd w:val="clear" w:color="auto" w:fill="FFFFFF"/>
        </w:rPr>
        <w:t>Сірет</w:t>
      </w:r>
      <w:proofErr w:type="spellEnd"/>
      <w:r w:rsidRPr="00B63263">
        <w:rPr>
          <w:rFonts w:ascii="Times New Roman" w:hAnsi="Times New Roman"/>
          <w:color w:val="000000"/>
          <w:shd w:val="clear" w:color="auto" w:fill="FFFFFF"/>
        </w:rPr>
        <w:t>.</w:t>
      </w:r>
    </w:p>
    <w:p w:rsidR="00151BCA" w:rsidRDefault="00151BCA" w:rsidP="00151BCA">
      <w:pPr>
        <w:ind w:firstLine="708"/>
        <w:jc w:val="both"/>
        <w:rPr>
          <w:rFonts w:ascii="Times New Roman" w:hAnsi="Times New Roman"/>
          <w:szCs w:val="28"/>
        </w:rPr>
      </w:pPr>
      <w:r w:rsidRPr="00B80208">
        <w:rPr>
          <w:rFonts w:ascii="Times New Roman" w:hAnsi="Times New Roman"/>
          <w:szCs w:val="28"/>
        </w:rPr>
        <w:t xml:space="preserve">Одним із </w:t>
      </w:r>
      <w:r>
        <w:rPr>
          <w:rFonts w:ascii="Times New Roman" w:hAnsi="Times New Roman"/>
          <w:szCs w:val="28"/>
        </w:rPr>
        <w:t xml:space="preserve">важливіших </w:t>
      </w:r>
      <w:r w:rsidRPr="00B80208">
        <w:rPr>
          <w:rFonts w:ascii="Times New Roman" w:hAnsi="Times New Roman"/>
          <w:szCs w:val="28"/>
        </w:rPr>
        <w:t xml:space="preserve">питань, яке було обговорено в ході </w:t>
      </w:r>
      <w:r>
        <w:rPr>
          <w:rFonts w:ascii="Times New Roman" w:hAnsi="Times New Roman"/>
          <w:szCs w:val="28"/>
        </w:rPr>
        <w:t xml:space="preserve">зустрічі - </w:t>
      </w:r>
      <w:r w:rsidRPr="00B80208">
        <w:rPr>
          <w:rFonts w:ascii="Times New Roman" w:hAnsi="Times New Roman"/>
          <w:szCs w:val="28"/>
        </w:rPr>
        <w:t>питання розвитку прикордонної інфраструктури в зоні Чернівці –</w:t>
      </w:r>
      <w:r>
        <w:rPr>
          <w:rFonts w:ascii="Times New Roman" w:hAnsi="Times New Roman"/>
          <w:szCs w:val="28"/>
        </w:rPr>
        <w:t xml:space="preserve"> </w:t>
      </w:r>
      <w:r w:rsidRPr="00B80208">
        <w:rPr>
          <w:rFonts w:ascii="Times New Roman" w:hAnsi="Times New Roman"/>
          <w:szCs w:val="28"/>
        </w:rPr>
        <w:t xml:space="preserve">Сучава, з огляду на ситуацію на кордоні Україна </w:t>
      </w:r>
      <w:r>
        <w:rPr>
          <w:rFonts w:ascii="Times New Roman" w:hAnsi="Times New Roman"/>
          <w:szCs w:val="28"/>
        </w:rPr>
        <w:t>–</w:t>
      </w:r>
      <w:r w:rsidRPr="00B80208">
        <w:rPr>
          <w:rFonts w:ascii="Times New Roman" w:hAnsi="Times New Roman"/>
          <w:szCs w:val="28"/>
        </w:rPr>
        <w:t xml:space="preserve"> Румунія</w:t>
      </w:r>
      <w:r>
        <w:rPr>
          <w:rFonts w:ascii="Times New Roman" w:hAnsi="Times New Roman"/>
          <w:szCs w:val="28"/>
        </w:rPr>
        <w:t>,</w:t>
      </w:r>
      <w:r w:rsidRPr="00B80208">
        <w:rPr>
          <w:rFonts w:ascii="Times New Roman" w:hAnsi="Times New Roman"/>
          <w:szCs w:val="28"/>
        </w:rPr>
        <w:t xml:space="preserve"> де вже багато років із 6 існуючих пунктів пропуску функціонує лише один – </w:t>
      </w:r>
      <w:proofErr w:type="spellStart"/>
      <w:r w:rsidRPr="00B80208">
        <w:rPr>
          <w:rFonts w:ascii="Times New Roman" w:hAnsi="Times New Roman"/>
          <w:szCs w:val="28"/>
        </w:rPr>
        <w:t>По</w:t>
      </w:r>
      <w:r>
        <w:rPr>
          <w:rFonts w:ascii="Times New Roman" w:hAnsi="Times New Roman"/>
          <w:szCs w:val="28"/>
        </w:rPr>
        <w:t>рубне</w:t>
      </w:r>
      <w:r w:rsidRPr="00B80208">
        <w:rPr>
          <w:rFonts w:ascii="Times New Roman" w:hAnsi="Times New Roman"/>
          <w:szCs w:val="28"/>
        </w:rPr>
        <w:t>-Сірет</w:t>
      </w:r>
      <w:proofErr w:type="spellEnd"/>
      <w:r>
        <w:rPr>
          <w:rFonts w:ascii="Times New Roman" w:hAnsi="Times New Roman"/>
          <w:szCs w:val="28"/>
        </w:rPr>
        <w:t xml:space="preserve">. </w:t>
      </w:r>
    </w:p>
    <w:p w:rsidR="00151BCA" w:rsidRDefault="00151BCA" w:rsidP="00151BCA">
      <w:pPr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 метою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полегшити </w:t>
      </w:r>
      <w:proofErr w:type="spellStart"/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>трафік</w:t>
      </w:r>
      <w:proofErr w:type="spellEnd"/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 через 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даний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>пункт пропуску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,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який на даний момент є дуже інтенсивним,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>і в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наслідок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лібералізації безвізового режиму для громадян України з червня 2017 року, ситуація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>є досить напруженою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, </w:t>
      </w:r>
      <w:r>
        <w:rPr>
          <w:rFonts w:ascii="Times New Roman" w:hAnsi="Times New Roman"/>
          <w:szCs w:val="28"/>
        </w:rPr>
        <w:t>д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епутати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>Чер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нівецької обласної ради звертаються з прохання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відновлення 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інших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>пунктів пропуску</w:t>
      </w:r>
      <w:r>
        <w:rPr>
          <w:rFonts w:ascii="Times New Roman" w:hAnsi="Times New Roman"/>
          <w:color w:val="000000"/>
          <w:szCs w:val="28"/>
          <w:shd w:val="clear" w:color="auto" w:fill="FFFFFF"/>
          <w:lang w:eastAsia="ro-RO"/>
        </w:rPr>
        <w:t xml:space="preserve"> в прикордонній зоні Україна-Румунія, а саме:</w:t>
      </w:r>
      <w:r w:rsidRPr="00B80208">
        <w:rPr>
          <w:rFonts w:ascii="Times New Roman" w:hAnsi="Times New Roman"/>
          <w:szCs w:val="28"/>
          <w:lang w:eastAsia="ro-RO"/>
        </w:rPr>
        <w:t xml:space="preserve"> «</w:t>
      </w:r>
      <w:proofErr w:type="spellStart"/>
      <w:r w:rsidRPr="00B80208">
        <w:rPr>
          <w:rFonts w:ascii="Times New Roman" w:hAnsi="Times New Roman"/>
          <w:szCs w:val="28"/>
          <w:lang w:eastAsia="ro-RO"/>
        </w:rPr>
        <w:t>Красноїльськ</w:t>
      </w:r>
      <w:proofErr w:type="spellEnd"/>
      <w:r>
        <w:rPr>
          <w:rFonts w:ascii="Times New Roman" w:hAnsi="Times New Roman"/>
          <w:szCs w:val="28"/>
          <w:lang w:eastAsia="ro-RO"/>
        </w:rPr>
        <w:t xml:space="preserve"> </w:t>
      </w:r>
      <w:r w:rsidRPr="00B80208">
        <w:rPr>
          <w:rFonts w:ascii="Times New Roman" w:hAnsi="Times New Roman"/>
          <w:szCs w:val="28"/>
          <w:lang w:eastAsia="ro-RO"/>
        </w:rPr>
        <w:t>–</w:t>
      </w:r>
      <w:r>
        <w:rPr>
          <w:rFonts w:ascii="Times New Roman" w:hAnsi="Times New Roman"/>
          <w:szCs w:val="28"/>
          <w:lang w:eastAsia="ro-RO"/>
        </w:rPr>
        <w:t xml:space="preserve"> </w:t>
      </w:r>
      <w:r w:rsidRPr="00B80208">
        <w:rPr>
          <w:rFonts w:ascii="Times New Roman" w:hAnsi="Times New Roman"/>
          <w:szCs w:val="28"/>
          <w:lang w:eastAsia="ro-RO"/>
        </w:rPr>
        <w:t xml:space="preserve">Вікову де </w:t>
      </w:r>
      <w:proofErr w:type="spellStart"/>
      <w:r w:rsidRPr="00B80208">
        <w:rPr>
          <w:rFonts w:ascii="Times New Roman" w:hAnsi="Times New Roman"/>
          <w:szCs w:val="28"/>
          <w:lang w:eastAsia="ro-RO"/>
        </w:rPr>
        <w:t>Сус</w:t>
      </w:r>
      <w:proofErr w:type="spellEnd"/>
      <w:r w:rsidRPr="00B80208">
        <w:rPr>
          <w:rFonts w:ascii="Times New Roman" w:hAnsi="Times New Roman"/>
          <w:szCs w:val="28"/>
          <w:lang w:eastAsia="ro-RO"/>
        </w:rPr>
        <w:t xml:space="preserve">», </w:t>
      </w:r>
      <w:r w:rsidRPr="00B80208">
        <w:rPr>
          <w:rFonts w:ascii="Times New Roman" w:hAnsi="Times New Roman"/>
          <w:szCs w:val="28"/>
          <w:shd w:val="clear" w:color="auto" w:fill="FFFFFF"/>
          <w:lang w:eastAsia="ro-RO"/>
        </w:rPr>
        <w:t>«</w:t>
      </w:r>
      <w:proofErr w:type="spellStart"/>
      <w:r w:rsidRPr="00B80208">
        <w:rPr>
          <w:rFonts w:ascii="Times New Roman" w:hAnsi="Times New Roman"/>
          <w:szCs w:val="28"/>
          <w:shd w:val="clear" w:color="auto" w:fill="FFFFFF"/>
          <w:lang w:eastAsia="ro-RO"/>
        </w:rPr>
        <w:t>Дяківці</w:t>
      </w:r>
      <w:proofErr w:type="spellEnd"/>
      <w:r w:rsidRPr="00B80208">
        <w:rPr>
          <w:rFonts w:ascii="Times New Roman" w:hAnsi="Times New Roman"/>
          <w:szCs w:val="28"/>
          <w:shd w:val="clear" w:color="auto" w:fill="FFFFFF"/>
          <w:lang w:eastAsia="ro-RO"/>
        </w:rPr>
        <w:t xml:space="preserve"> </w:t>
      </w:r>
      <w:proofErr w:type="spellStart"/>
      <w:r w:rsidRPr="00B80208">
        <w:rPr>
          <w:rFonts w:ascii="Times New Roman" w:hAnsi="Times New Roman"/>
          <w:szCs w:val="28"/>
          <w:shd w:val="clear" w:color="auto" w:fill="FFFFFF"/>
          <w:lang w:eastAsia="ro-RO"/>
        </w:rPr>
        <w:t>–Раковець</w:t>
      </w:r>
      <w:proofErr w:type="spellEnd"/>
      <w:r w:rsidRPr="00B80208">
        <w:rPr>
          <w:rFonts w:ascii="Times New Roman" w:hAnsi="Times New Roman"/>
          <w:szCs w:val="28"/>
          <w:shd w:val="clear" w:color="auto" w:fill="FFFFFF"/>
          <w:lang w:eastAsia="ro-RO"/>
        </w:rPr>
        <w:t xml:space="preserve">», </w:t>
      </w:r>
      <w:r w:rsidRPr="00B80208">
        <w:rPr>
          <w:rFonts w:ascii="Times New Roman" w:hAnsi="Times New Roman"/>
          <w:szCs w:val="28"/>
          <w:lang w:eastAsia="ro-RO"/>
        </w:rPr>
        <w:t>«Біла Криниця –</w:t>
      </w:r>
      <w:r>
        <w:rPr>
          <w:rFonts w:ascii="Times New Roman" w:hAnsi="Times New Roman"/>
          <w:szCs w:val="28"/>
          <w:lang w:eastAsia="ro-RO"/>
        </w:rPr>
        <w:t xml:space="preserve"> </w:t>
      </w:r>
      <w:proofErr w:type="spellStart"/>
      <w:r w:rsidRPr="00B80208">
        <w:rPr>
          <w:rFonts w:ascii="Times New Roman" w:hAnsi="Times New Roman"/>
          <w:szCs w:val="28"/>
          <w:lang w:eastAsia="ro-RO"/>
        </w:rPr>
        <w:t>Клімеуць</w:t>
      </w:r>
      <w:proofErr w:type="spellEnd"/>
      <w:r w:rsidRPr="00B80208">
        <w:rPr>
          <w:rFonts w:ascii="Times New Roman" w:hAnsi="Times New Roman"/>
          <w:szCs w:val="28"/>
          <w:lang w:eastAsia="ro-RO"/>
        </w:rPr>
        <w:t>», «Руська –</w:t>
      </w:r>
      <w:r>
        <w:rPr>
          <w:rFonts w:ascii="Times New Roman" w:hAnsi="Times New Roman"/>
          <w:szCs w:val="28"/>
          <w:lang w:eastAsia="ro-RO"/>
        </w:rPr>
        <w:t xml:space="preserve"> </w:t>
      </w:r>
      <w:proofErr w:type="spellStart"/>
      <w:r w:rsidRPr="00B80208">
        <w:rPr>
          <w:rFonts w:ascii="Times New Roman" w:hAnsi="Times New Roman"/>
          <w:szCs w:val="28"/>
          <w:lang w:eastAsia="ro-RO"/>
        </w:rPr>
        <w:t>Ульма</w:t>
      </w:r>
      <w:proofErr w:type="spellEnd"/>
      <w:r w:rsidRPr="00B80208">
        <w:rPr>
          <w:rFonts w:ascii="Times New Roman" w:hAnsi="Times New Roman"/>
          <w:szCs w:val="28"/>
          <w:lang w:eastAsia="ro-RO"/>
        </w:rPr>
        <w:t>», «</w:t>
      </w:r>
      <w:proofErr w:type="spellStart"/>
      <w:r w:rsidRPr="00B80208">
        <w:rPr>
          <w:rFonts w:ascii="Times New Roman" w:hAnsi="Times New Roman"/>
          <w:szCs w:val="28"/>
          <w:lang w:eastAsia="ro-RO"/>
        </w:rPr>
        <w:t>Шепіт–</w:t>
      </w:r>
      <w:proofErr w:type="spellEnd"/>
      <w:r>
        <w:rPr>
          <w:rFonts w:ascii="Times New Roman" w:hAnsi="Times New Roman"/>
          <w:szCs w:val="28"/>
          <w:lang w:eastAsia="ro-RO"/>
        </w:rPr>
        <w:t xml:space="preserve"> </w:t>
      </w:r>
      <w:proofErr w:type="spellStart"/>
      <w:r w:rsidRPr="00B80208">
        <w:rPr>
          <w:rFonts w:ascii="Times New Roman" w:hAnsi="Times New Roman"/>
          <w:szCs w:val="28"/>
          <w:lang w:eastAsia="ro-RO"/>
        </w:rPr>
        <w:t>Ізвоареле-Сучевей</w:t>
      </w:r>
      <w:proofErr w:type="spellEnd"/>
      <w:r w:rsidRPr="00B80208">
        <w:rPr>
          <w:rFonts w:ascii="Times New Roman" w:hAnsi="Times New Roman"/>
          <w:szCs w:val="28"/>
          <w:lang w:eastAsia="ro-RO"/>
        </w:rPr>
        <w:t>»</w:t>
      </w:r>
      <w:r>
        <w:rPr>
          <w:rFonts w:ascii="Times New Roman" w:hAnsi="Times New Roman"/>
          <w:szCs w:val="28"/>
          <w:lang w:eastAsia="ro-RO"/>
        </w:rPr>
        <w:t>.</w:t>
      </w:r>
    </w:p>
    <w:p w:rsidR="00151BCA" w:rsidRPr="00B80208" w:rsidRDefault="00151BCA" w:rsidP="00151BCA">
      <w:pPr>
        <w:ind w:firstLine="708"/>
        <w:jc w:val="both"/>
        <w:rPr>
          <w:rFonts w:ascii="Times New Roman" w:hAnsi="Times New Roman"/>
          <w:szCs w:val="28"/>
        </w:rPr>
      </w:pPr>
      <w:r w:rsidRPr="00B80208">
        <w:rPr>
          <w:rFonts w:ascii="Times New Roman" w:hAnsi="Times New Roman"/>
          <w:szCs w:val="28"/>
        </w:rPr>
        <w:t xml:space="preserve">Ще одним важливим пунктом для </w:t>
      </w:r>
      <w:r>
        <w:rPr>
          <w:rFonts w:ascii="Times New Roman" w:hAnsi="Times New Roman"/>
          <w:szCs w:val="28"/>
        </w:rPr>
        <w:t xml:space="preserve">регіону </w:t>
      </w:r>
      <w:r w:rsidRPr="00B80208">
        <w:rPr>
          <w:rFonts w:ascii="Times New Roman" w:hAnsi="Times New Roman"/>
          <w:szCs w:val="28"/>
        </w:rPr>
        <w:t xml:space="preserve">являється залучення інвесторів, в тому числі для розвитку туризму.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>Одна з причин, через яку багато ділових людей уникають прикордонну зону України – наявність дефектів, відсутність автодоріг, що з'єднують Чернівці із Західною Європою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>.</w:t>
      </w:r>
      <w:r w:rsidRPr="00B8020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І, я</w:t>
      </w:r>
      <w:r w:rsidRPr="00B80208">
        <w:rPr>
          <w:rFonts w:ascii="Times New Roman" w:hAnsi="Times New Roman"/>
          <w:szCs w:val="28"/>
        </w:rPr>
        <w:t xml:space="preserve">к відомо, для ефективної та пришвидшеної співпраці з європейськими регіонами, вкрай необхідно мати добре розвинену транспортну інфраструктуру, </w:t>
      </w:r>
      <w:r>
        <w:rPr>
          <w:rFonts w:ascii="Times New Roman" w:hAnsi="Times New Roman"/>
          <w:szCs w:val="28"/>
        </w:rPr>
        <w:t>відтак</w:t>
      </w:r>
      <w:r w:rsidRPr="00B8020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наш </w:t>
      </w:r>
      <w:r w:rsidRPr="00B80208">
        <w:rPr>
          <w:rFonts w:ascii="Times New Roman" w:hAnsi="Times New Roman"/>
          <w:szCs w:val="28"/>
        </w:rPr>
        <w:t>регіон заслугову</w:t>
      </w:r>
      <w:r>
        <w:rPr>
          <w:rFonts w:ascii="Times New Roman" w:hAnsi="Times New Roman"/>
          <w:szCs w:val="28"/>
        </w:rPr>
        <w:t xml:space="preserve">є </w:t>
      </w:r>
      <w:r w:rsidRPr="00B80208">
        <w:rPr>
          <w:rFonts w:ascii="Times New Roman" w:hAnsi="Times New Roman"/>
          <w:szCs w:val="28"/>
        </w:rPr>
        <w:t>на те, щоб вийти з ізоляції через шляхи</w:t>
      </w:r>
      <w:r>
        <w:rPr>
          <w:rFonts w:ascii="Times New Roman" w:hAnsi="Times New Roman"/>
          <w:szCs w:val="28"/>
        </w:rPr>
        <w:t>,</w:t>
      </w:r>
      <w:r w:rsidRPr="00B80208">
        <w:rPr>
          <w:rFonts w:ascii="Times New Roman" w:hAnsi="Times New Roman"/>
          <w:szCs w:val="28"/>
        </w:rPr>
        <w:t xml:space="preserve"> що з’єднують Північну і Південну Європу</w:t>
      </w:r>
      <w:r>
        <w:rPr>
          <w:rFonts w:ascii="Times New Roman" w:hAnsi="Times New Roman"/>
          <w:szCs w:val="28"/>
        </w:rPr>
        <w:t>.</w:t>
      </w:r>
    </w:p>
    <w:p w:rsidR="00151BCA" w:rsidRPr="00B80208" w:rsidRDefault="00151BCA" w:rsidP="00151BCA">
      <w:pPr>
        <w:ind w:firstLine="708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Зауважимо, що в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 період 2014-2020 ЄС надає фінансування в рамках Оперативної Програми Румунія-Україна 2014-2020 для пріоритетів щодо інтересів громадян в прикордонній зоні, в тому числі транскордонних проектів, які передбачають розвиток інфраструктури прикордонної зони, відповідно будівництво, відновлення або модернізації будівель та доріг на кордоні.</w:t>
      </w:r>
    </w:p>
    <w:p w:rsidR="00151BCA" w:rsidRPr="00B80208" w:rsidRDefault="00151BCA" w:rsidP="00151BCA">
      <w:pPr>
        <w:ind w:firstLine="708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>Беручи до уваги незначне фіна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>нсування, виділене для всієї Оперативної програми, а це 36,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1 мільйонів євро, відповідно для пріоритетів, які відносяться до розвитку інфраструктури пунктів пропуску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– це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5,3 мільйонів євро,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а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 xml:space="preserve">транспортної інфраструктури </w:t>
      </w:r>
      <w:r>
        <w:rPr>
          <w:rFonts w:ascii="Times New Roman" w:hAnsi="Times New Roman"/>
          <w:color w:val="000000"/>
          <w:szCs w:val="28"/>
          <w:shd w:val="clear" w:color="auto" w:fill="FFFFFF"/>
        </w:rPr>
        <w:t xml:space="preserve">-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>12,1 мільйонів євро, враховуючи термін реалізації програми, а також чотири області України і</w:t>
      </w:r>
      <w:r w:rsidRPr="00351CF3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Pr="00B80208">
        <w:rPr>
          <w:rFonts w:ascii="Times New Roman" w:hAnsi="Times New Roman"/>
          <w:color w:val="000000"/>
          <w:szCs w:val="28"/>
          <w:shd w:val="clear" w:color="auto" w:fill="FFFFFF"/>
        </w:rPr>
        <w:t>п'ять округів Румунії, звичайно ж, ця програма не може вирішити вищевказані проблеми.</w:t>
      </w:r>
    </w:p>
    <w:p w:rsidR="00151BCA" w:rsidRPr="003913F3" w:rsidRDefault="00151BCA" w:rsidP="00151BCA">
      <w:pPr>
        <w:ind w:firstLine="708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lastRenderedPageBreak/>
        <w:t>Враховуючи вищезазначене, та з метою заручення підтримкою</w:t>
      </w:r>
      <w:r w:rsidRPr="003913F3">
        <w:rPr>
          <w:color w:val="000000"/>
          <w:shd w:val="clear" w:color="auto" w:fill="FFFFFF"/>
        </w:rPr>
        <w:t xml:space="preserve"> більшості членів Європа</w:t>
      </w:r>
      <w:r>
        <w:rPr>
          <w:color w:val="000000"/>
          <w:shd w:val="clear" w:color="auto" w:fill="FFFFFF"/>
        </w:rPr>
        <w:t>рламенту, просимо</w:t>
      </w:r>
      <w:r>
        <w:rPr>
          <w:rFonts w:ascii="Times New Roman" w:hAnsi="Times New Roman"/>
          <w:color w:val="000000"/>
          <w:shd w:val="clear" w:color="auto" w:fill="FFFFFF"/>
        </w:rPr>
        <w:t xml:space="preserve"> порушити клопотання перед Президентом округу </w:t>
      </w:r>
      <w:proofErr w:type="spellStart"/>
      <w:r>
        <w:rPr>
          <w:rFonts w:ascii="Times New Roman" w:hAnsi="Times New Roman"/>
          <w:color w:val="000000"/>
          <w:shd w:val="clear" w:color="auto" w:fill="FFFFFF"/>
        </w:rPr>
        <w:t>Швабія</w:t>
      </w:r>
      <w:proofErr w:type="spellEnd"/>
      <w:r>
        <w:rPr>
          <w:rFonts w:ascii="Times New Roman" w:hAnsi="Times New Roman"/>
          <w:color w:val="000000"/>
          <w:shd w:val="clear" w:color="auto" w:fill="FFFFFF"/>
        </w:rPr>
        <w:t xml:space="preserve"> (Німеччина) Ю. </w:t>
      </w:r>
      <w:proofErr w:type="spellStart"/>
      <w:r>
        <w:rPr>
          <w:rFonts w:ascii="Times New Roman" w:hAnsi="Times New Roman"/>
          <w:color w:val="000000"/>
          <w:shd w:val="clear" w:color="auto" w:fill="FFFFFF"/>
        </w:rPr>
        <w:t>Райхертом</w:t>
      </w:r>
      <w:proofErr w:type="spellEnd"/>
      <w:r>
        <w:rPr>
          <w:rFonts w:ascii="Times New Roman" w:hAnsi="Times New Roman"/>
          <w:color w:val="000000"/>
          <w:shd w:val="clear" w:color="auto" w:fill="FFFFFF"/>
        </w:rPr>
        <w:t xml:space="preserve"> стосовно</w:t>
      </w:r>
      <w:r>
        <w:rPr>
          <w:color w:val="000000"/>
          <w:shd w:val="clear" w:color="auto" w:fill="FFFFFF"/>
        </w:rPr>
        <w:t xml:space="preserve"> п</w:t>
      </w:r>
      <w:r>
        <w:rPr>
          <w:rFonts w:ascii="Times New Roman" w:hAnsi="Times New Roman"/>
          <w:color w:val="000000"/>
          <w:shd w:val="clear" w:color="auto" w:fill="FFFFFF"/>
        </w:rPr>
        <w:t>ереговорів з</w:t>
      </w:r>
      <w:r>
        <w:rPr>
          <w:color w:val="000000"/>
          <w:shd w:val="clear" w:color="auto" w:fill="FFFFFF"/>
        </w:rPr>
        <w:t xml:space="preserve"> депутатам</w:t>
      </w:r>
      <w:r>
        <w:rPr>
          <w:rFonts w:ascii="Times New Roman" w:hAnsi="Times New Roman"/>
          <w:color w:val="000000"/>
          <w:shd w:val="clear" w:color="auto" w:fill="FFFFFF"/>
        </w:rPr>
        <w:t>и</w:t>
      </w:r>
      <w:r>
        <w:rPr>
          <w:color w:val="000000"/>
          <w:shd w:val="clear" w:color="auto" w:fill="FFFFFF"/>
        </w:rPr>
        <w:t xml:space="preserve"> </w:t>
      </w:r>
      <w:r w:rsidRPr="003913F3">
        <w:rPr>
          <w:color w:val="000000"/>
          <w:shd w:val="clear" w:color="auto" w:fill="FFFFFF"/>
        </w:rPr>
        <w:t>Німеччини в Європе</w:t>
      </w:r>
      <w:r>
        <w:rPr>
          <w:color w:val="000000"/>
          <w:shd w:val="clear" w:color="auto" w:fill="FFFFFF"/>
        </w:rPr>
        <w:t xml:space="preserve">йському парламенті </w:t>
      </w:r>
      <w:r>
        <w:rPr>
          <w:rFonts w:ascii="Times New Roman" w:hAnsi="Times New Roman"/>
          <w:color w:val="000000"/>
          <w:shd w:val="clear" w:color="auto" w:fill="FFFFFF"/>
        </w:rPr>
        <w:t>з метою</w:t>
      </w:r>
      <w:r w:rsidRPr="003913F3">
        <w:rPr>
          <w:color w:val="000000"/>
          <w:shd w:val="clear" w:color="auto" w:fill="FFFFFF"/>
        </w:rPr>
        <w:t xml:space="preserve"> збільшення </w:t>
      </w:r>
      <w:r>
        <w:rPr>
          <w:rFonts w:ascii="Times New Roman" w:hAnsi="Times New Roman"/>
          <w:color w:val="000000"/>
          <w:shd w:val="clear" w:color="auto" w:fill="FFFFFF"/>
        </w:rPr>
        <w:t>суми асигнувань</w:t>
      </w:r>
      <w:r>
        <w:rPr>
          <w:color w:val="000000"/>
          <w:shd w:val="clear" w:color="auto" w:fill="FFFFFF"/>
        </w:rPr>
        <w:t>,</w:t>
      </w:r>
      <w:r w:rsidRPr="003913F3">
        <w:rPr>
          <w:color w:val="000000"/>
          <w:shd w:val="clear" w:color="auto" w:fill="FFFFFF"/>
        </w:rPr>
        <w:t xml:space="preserve"> виділен</w:t>
      </w:r>
      <w:r>
        <w:rPr>
          <w:color w:val="000000"/>
          <w:shd w:val="clear" w:color="auto" w:fill="FFFFFF"/>
        </w:rPr>
        <w:t>о</w:t>
      </w:r>
      <w:r>
        <w:rPr>
          <w:rFonts w:ascii="Times New Roman" w:hAnsi="Times New Roman"/>
          <w:color w:val="000000"/>
          <w:shd w:val="clear" w:color="auto" w:fill="FFFFFF"/>
        </w:rPr>
        <w:t>ї</w:t>
      </w:r>
      <w:r w:rsidRPr="003913F3">
        <w:rPr>
          <w:color w:val="000000"/>
          <w:shd w:val="clear" w:color="auto" w:fill="FFFFFF"/>
        </w:rPr>
        <w:t xml:space="preserve"> для цієї</w:t>
      </w:r>
      <w:r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hd w:val="clear" w:color="auto" w:fill="FFFFFF"/>
        </w:rPr>
        <w:t>О</w:t>
      </w:r>
      <w:r>
        <w:rPr>
          <w:color w:val="000000"/>
          <w:shd w:val="clear" w:color="auto" w:fill="FFFFFF"/>
        </w:rPr>
        <w:t xml:space="preserve">пераційної програми </w:t>
      </w:r>
      <w:r>
        <w:rPr>
          <w:rFonts w:ascii="Times New Roman" w:hAnsi="Times New Roman"/>
          <w:color w:val="000000"/>
          <w:shd w:val="clear" w:color="auto" w:fill="FFFFFF"/>
        </w:rPr>
        <w:t>в контексті</w:t>
      </w:r>
      <w:r>
        <w:rPr>
          <w:color w:val="000000"/>
          <w:shd w:val="clear" w:color="auto" w:fill="FFFFFF"/>
        </w:rPr>
        <w:t xml:space="preserve"> прикордонної зони</w:t>
      </w:r>
      <w:r w:rsidRPr="003913F3">
        <w:rPr>
          <w:color w:val="000000"/>
          <w:shd w:val="clear" w:color="auto" w:fill="FFFFFF"/>
        </w:rPr>
        <w:t xml:space="preserve"> Україна -</w:t>
      </w:r>
      <w:r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Pr="003913F3">
        <w:rPr>
          <w:color w:val="000000"/>
          <w:shd w:val="clear" w:color="auto" w:fill="FFFFFF"/>
        </w:rPr>
        <w:t xml:space="preserve">Румунія, </w:t>
      </w:r>
      <w:r>
        <w:rPr>
          <w:rFonts w:ascii="Times New Roman" w:hAnsi="Times New Roman"/>
          <w:color w:val="000000"/>
          <w:shd w:val="clear" w:color="auto" w:fill="FFFFFF"/>
        </w:rPr>
        <w:t xml:space="preserve">а також </w:t>
      </w:r>
      <w:r w:rsidRPr="003913F3">
        <w:rPr>
          <w:color w:val="000000"/>
          <w:shd w:val="clear" w:color="auto" w:fill="FFFFFF"/>
        </w:rPr>
        <w:t>з</w:t>
      </w:r>
      <w:r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hd w:val="clear" w:color="auto" w:fill="FFFFFF"/>
        </w:rPr>
        <w:t>метою</w:t>
      </w:r>
      <w:r w:rsidRPr="003913F3">
        <w:rPr>
          <w:color w:val="000000"/>
          <w:shd w:val="clear" w:color="auto" w:fill="FFFFFF"/>
        </w:rPr>
        <w:t xml:space="preserve"> підтримки фі</w:t>
      </w:r>
      <w:r>
        <w:rPr>
          <w:color w:val="000000"/>
          <w:shd w:val="clear" w:color="auto" w:fill="FFFFFF"/>
        </w:rPr>
        <w:t>нансування будівництва автомагістралі</w:t>
      </w:r>
      <w:r w:rsidRPr="003913F3">
        <w:rPr>
          <w:color w:val="000000"/>
          <w:shd w:val="clear" w:color="auto" w:fill="FFFFFF"/>
        </w:rPr>
        <w:t xml:space="preserve"> </w:t>
      </w:r>
      <w:proofErr w:type="spellStart"/>
      <w:r w:rsidRPr="003913F3">
        <w:rPr>
          <w:color w:val="000000"/>
          <w:shd w:val="clear" w:color="auto" w:fill="FFFFFF"/>
        </w:rPr>
        <w:t>Чернівці-Сірет-Сучава-Бухарест</w:t>
      </w:r>
      <w:proofErr w:type="spellEnd"/>
      <w:r w:rsidRPr="003913F3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в рамках</w:t>
      </w:r>
      <w:r w:rsidRPr="003913F3">
        <w:rPr>
          <w:color w:val="000000"/>
          <w:shd w:val="clear" w:color="auto" w:fill="FFFFFF"/>
        </w:rPr>
        <w:t xml:space="preserve"> Великої Інфраструктурної Операційної</w:t>
      </w:r>
      <w:r>
        <w:rPr>
          <w:color w:val="000000"/>
          <w:shd w:val="clear" w:color="auto" w:fill="FFFFFF"/>
        </w:rPr>
        <w:t xml:space="preserve"> Програми Румунія-Україна 2014-2020, що дозволить</w:t>
      </w:r>
      <w:r w:rsidRPr="003913F3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вивести </w:t>
      </w:r>
      <w:r w:rsidRPr="003913F3">
        <w:rPr>
          <w:color w:val="000000"/>
          <w:shd w:val="clear" w:color="auto" w:fill="FFFFFF"/>
        </w:rPr>
        <w:t>на новий рівен</w:t>
      </w:r>
      <w:r>
        <w:rPr>
          <w:color w:val="000000"/>
          <w:shd w:val="clear" w:color="auto" w:fill="FFFFFF"/>
        </w:rPr>
        <w:t xml:space="preserve">ь розвиток дорожнього транзиту з </w:t>
      </w:r>
      <w:r w:rsidRPr="006C7A61">
        <w:rPr>
          <w:rFonts w:ascii="Times New Roman" w:hAnsi="Times New Roman"/>
          <w:color w:val="000000"/>
          <w:shd w:val="clear" w:color="auto" w:fill="FFFFFF"/>
        </w:rPr>
        <w:t xml:space="preserve">регіонами-партнерами </w:t>
      </w:r>
      <w:r>
        <w:rPr>
          <w:color w:val="000000"/>
          <w:shd w:val="clear" w:color="auto" w:fill="FFFFFF"/>
        </w:rPr>
        <w:t xml:space="preserve">з </w:t>
      </w:r>
      <w:proofErr w:type="spellStart"/>
      <w:r>
        <w:rPr>
          <w:color w:val="000000"/>
          <w:shd w:val="clear" w:color="auto" w:fill="FFFFFF"/>
        </w:rPr>
        <w:t>Швабії</w:t>
      </w:r>
      <w:proofErr w:type="spellEnd"/>
      <w:r w:rsidRPr="003913F3">
        <w:rPr>
          <w:color w:val="000000"/>
          <w:shd w:val="clear" w:color="auto" w:fill="FFFFFF"/>
        </w:rPr>
        <w:t xml:space="preserve"> та </w:t>
      </w:r>
      <w:r w:rsidRPr="00C64911">
        <w:rPr>
          <w:rFonts w:ascii="Times New Roman" w:hAnsi="Times New Roman"/>
          <w:color w:val="000000"/>
          <w:shd w:val="clear" w:color="auto" w:fill="FFFFFF"/>
        </w:rPr>
        <w:t>Сучави до Чернівців</w:t>
      </w:r>
      <w:r w:rsidRPr="003913F3">
        <w:rPr>
          <w:color w:val="000000"/>
          <w:shd w:val="clear" w:color="auto" w:fill="FFFFFF"/>
        </w:rPr>
        <w:t>.</w:t>
      </w:r>
    </w:p>
    <w:p w:rsidR="00151BCA" w:rsidRPr="003913F3" w:rsidRDefault="00151BCA" w:rsidP="00151BCA">
      <w:pPr>
        <w:ind w:firstLine="708"/>
        <w:jc w:val="both"/>
      </w:pPr>
      <w:r w:rsidRPr="003913F3">
        <w:rPr>
          <w:color w:val="000000"/>
          <w:shd w:val="clear" w:color="auto" w:fill="FFFFFF"/>
        </w:rPr>
        <w:t>Сподіваємось</w:t>
      </w:r>
      <w:r>
        <w:rPr>
          <w:color w:val="000000"/>
          <w:shd w:val="clear" w:color="auto" w:fill="FFFFFF"/>
        </w:rPr>
        <w:t xml:space="preserve"> на те, що наше звернення матиме</w:t>
      </w:r>
      <w:r w:rsidRPr="003913F3">
        <w:rPr>
          <w:color w:val="000000"/>
          <w:shd w:val="clear" w:color="auto" w:fill="FFFFFF"/>
        </w:rPr>
        <w:t xml:space="preserve"> позитивний відгук</w:t>
      </w:r>
      <w:r>
        <w:rPr>
          <w:color w:val="000000"/>
          <w:shd w:val="clear" w:color="auto" w:fill="FFFFFF"/>
        </w:rPr>
        <w:t xml:space="preserve">, дякуємо </w:t>
      </w:r>
      <w:r w:rsidRPr="003913F3">
        <w:rPr>
          <w:color w:val="000000"/>
          <w:shd w:val="clear" w:color="auto" w:fill="FFFFFF"/>
        </w:rPr>
        <w:t>за підтримку і розуміння.</w:t>
      </w:r>
    </w:p>
    <w:p w:rsidR="00151BCA" w:rsidRDefault="00151BCA" w:rsidP="00151BCA">
      <w:pPr>
        <w:rPr>
          <w:rFonts w:ascii="Times New Roman" w:hAnsi="Times New Roman"/>
          <w:b/>
        </w:rPr>
      </w:pPr>
    </w:p>
    <w:p w:rsidR="00151BCA" w:rsidRDefault="00151BCA" w:rsidP="00151BCA">
      <w:pPr>
        <w:rPr>
          <w:rFonts w:ascii="Times New Roman" w:hAnsi="Times New Roman"/>
        </w:rPr>
      </w:pPr>
    </w:p>
    <w:p w:rsidR="00151BCA" w:rsidRPr="00351CF3" w:rsidRDefault="00151BCA" w:rsidP="00151BCA">
      <w:pPr>
        <w:tabs>
          <w:tab w:val="left" w:pos="5715"/>
        </w:tabs>
        <w:ind w:firstLine="4253"/>
        <w:rPr>
          <w:rFonts w:ascii="Times New Roman" w:hAnsi="Times New Roman"/>
          <w:i/>
          <w:szCs w:val="28"/>
        </w:rPr>
      </w:pPr>
      <w:r w:rsidRPr="00FF6768">
        <w:rPr>
          <w:rFonts w:ascii="Times New Roman" w:hAnsi="Times New Roman"/>
          <w:i/>
          <w:szCs w:val="28"/>
        </w:rPr>
        <w:t xml:space="preserve">Прийнято на </w:t>
      </w:r>
      <w:r w:rsidRPr="00FF6768">
        <w:rPr>
          <w:i/>
        </w:rPr>
        <w:t>XIV</w:t>
      </w:r>
      <w:r w:rsidRPr="00FF6768">
        <w:rPr>
          <w:rFonts w:ascii="Times New Roman" w:hAnsi="Times New Roman"/>
          <w:i/>
          <w:szCs w:val="28"/>
          <w:lang w:val="ru-RU"/>
        </w:rPr>
        <w:t xml:space="preserve"> </w:t>
      </w:r>
      <w:r w:rsidRPr="00FF6768">
        <w:rPr>
          <w:rFonts w:ascii="Times New Roman" w:hAnsi="Times New Roman"/>
          <w:i/>
          <w:szCs w:val="28"/>
        </w:rPr>
        <w:t>сесії Чернівець</w:t>
      </w:r>
      <w:r w:rsidRPr="00351CF3">
        <w:rPr>
          <w:rFonts w:ascii="Times New Roman" w:hAnsi="Times New Roman"/>
          <w:i/>
          <w:szCs w:val="28"/>
        </w:rPr>
        <w:t>кої обласної</w:t>
      </w:r>
    </w:p>
    <w:p w:rsidR="00151BCA" w:rsidRPr="00351CF3" w:rsidRDefault="00151BCA" w:rsidP="00151BCA">
      <w:pPr>
        <w:tabs>
          <w:tab w:val="left" w:pos="5715"/>
        </w:tabs>
        <w:ind w:firstLine="4253"/>
        <w:rPr>
          <w:rFonts w:ascii="Times New Roman" w:hAnsi="Times New Roman"/>
          <w:i/>
          <w:szCs w:val="28"/>
          <w:lang w:val="ru-RU"/>
        </w:rPr>
      </w:pPr>
      <w:r w:rsidRPr="00351CF3">
        <w:rPr>
          <w:rFonts w:ascii="Times New Roman" w:hAnsi="Times New Roman"/>
          <w:i/>
          <w:szCs w:val="28"/>
        </w:rPr>
        <w:t xml:space="preserve">ради </w:t>
      </w:r>
      <w:r w:rsidRPr="00351CF3">
        <w:rPr>
          <w:rFonts w:ascii="Times New Roman" w:hAnsi="Times New Roman"/>
          <w:i/>
          <w:szCs w:val="28"/>
          <w:lang w:val="en-US"/>
        </w:rPr>
        <w:t>VII</w:t>
      </w:r>
      <w:r w:rsidRPr="00351CF3">
        <w:rPr>
          <w:rFonts w:ascii="Times New Roman" w:hAnsi="Times New Roman"/>
          <w:i/>
          <w:szCs w:val="28"/>
          <w:lang w:val="ru-RU"/>
        </w:rPr>
        <w:t xml:space="preserve"> </w:t>
      </w:r>
      <w:r w:rsidRPr="00351CF3">
        <w:rPr>
          <w:rFonts w:ascii="Times New Roman" w:hAnsi="Times New Roman"/>
          <w:i/>
          <w:szCs w:val="28"/>
        </w:rPr>
        <w:t xml:space="preserve">скликання </w:t>
      </w:r>
      <w:r>
        <w:rPr>
          <w:rFonts w:ascii="Times New Roman" w:hAnsi="Times New Roman"/>
          <w:i/>
          <w:szCs w:val="28"/>
        </w:rPr>
        <w:t xml:space="preserve">від </w:t>
      </w:r>
      <w:r w:rsidRPr="00351CF3">
        <w:rPr>
          <w:rFonts w:ascii="Times New Roman" w:hAnsi="Times New Roman"/>
          <w:i/>
          <w:szCs w:val="28"/>
        </w:rPr>
        <w:t>04 липня 2017 року</w:t>
      </w:r>
      <w:r w:rsidRPr="00351CF3">
        <w:rPr>
          <w:rFonts w:ascii="Times New Roman" w:hAnsi="Times New Roman"/>
          <w:i/>
          <w:szCs w:val="28"/>
          <w:lang w:val="ru-RU"/>
        </w:rPr>
        <w:t>,</w:t>
      </w:r>
    </w:p>
    <w:p w:rsidR="00151BCA" w:rsidRPr="00351CF3" w:rsidRDefault="00151BCA" w:rsidP="00151BCA">
      <w:pPr>
        <w:tabs>
          <w:tab w:val="left" w:pos="5715"/>
        </w:tabs>
        <w:ind w:firstLine="4253"/>
        <w:rPr>
          <w:rFonts w:ascii="Times New Roman" w:hAnsi="Times New Roman"/>
          <w:i/>
          <w:szCs w:val="28"/>
          <w:lang w:val="ru-RU"/>
        </w:rPr>
      </w:pPr>
      <w:r w:rsidRPr="00351CF3">
        <w:rPr>
          <w:rFonts w:ascii="Times New Roman" w:hAnsi="Times New Roman"/>
          <w:i/>
          <w:szCs w:val="28"/>
        </w:rPr>
        <w:t xml:space="preserve">рішення № </w:t>
      </w:r>
      <w:r>
        <w:rPr>
          <w:rFonts w:ascii="Times New Roman" w:hAnsi="Times New Roman"/>
          <w:i/>
          <w:szCs w:val="28"/>
        </w:rPr>
        <w:t>119-14/17</w:t>
      </w:r>
    </w:p>
    <w:p w:rsidR="00151BCA" w:rsidRPr="00D31E2B" w:rsidRDefault="00151BCA" w:rsidP="00151BCA">
      <w:pPr>
        <w:tabs>
          <w:tab w:val="left" w:pos="6081"/>
        </w:tabs>
        <w:rPr>
          <w:rFonts w:ascii="Times New Roman" w:hAnsi="Times New Roman"/>
        </w:rPr>
      </w:pPr>
    </w:p>
    <w:p w:rsidR="009A220E" w:rsidRDefault="009A220E"/>
    <w:sectPr w:rsidR="009A220E" w:rsidSect="00031B16">
      <w:headerReference w:type="even" r:id="rId4"/>
      <w:headerReference w:type="default" r:id="rId5"/>
      <w:pgSz w:w="11909" w:h="16834"/>
      <w:pgMar w:top="1134" w:right="567" w:bottom="851" w:left="1701" w:header="720" w:footer="720" w:gutter="0"/>
      <w:cols w:space="708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A37" w:rsidRDefault="00151BCA" w:rsidP="00C8724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4A37" w:rsidRDefault="00151BCA" w:rsidP="00C87246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A37" w:rsidRPr="00180764" w:rsidRDefault="00151BCA" w:rsidP="00C87246">
    <w:pPr>
      <w:pStyle w:val="a3"/>
      <w:framePr w:wrap="around" w:vAnchor="text" w:hAnchor="margin" w:xAlign="right" w:y="1"/>
      <w:rPr>
        <w:rStyle w:val="a5"/>
        <w:rFonts w:ascii="Times New Roman" w:hAnsi="Times New Roman"/>
      </w:rPr>
    </w:pPr>
  </w:p>
  <w:p w:rsidR="00D94A37" w:rsidRDefault="00151BCA" w:rsidP="00180764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/>
  <w:defaultTabStop w:val="708"/>
  <w:characterSpacingControl w:val="doNotCompress"/>
  <w:compat/>
  <w:rsids>
    <w:rsidRoot w:val="00151BCA"/>
    <w:rsid w:val="00151BCA"/>
    <w:rsid w:val="002D68B7"/>
    <w:rsid w:val="00466EF6"/>
    <w:rsid w:val="009A220E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B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51B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51BCA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styleId="a5">
    <w:name w:val="page number"/>
    <w:basedOn w:val="a0"/>
    <w:rsid w:val="00151B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3214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2017-07-25T07:43:00Z</dcterms:created>
  <dcterms:modified xsi:type="dcterms:W3CDTF">2017-07-25T07:43:00Z</dcterms:modified>
</cp:coreProperties>
</file>